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30F05" w14:textId="6D202E01" w:rsidR="00CF5BF2" w:rsidRPr="00CE49B9" w:rsidRDefault="00F41FE0" w:rsidP="007F3F29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E49B9">
        <w:rPr>
          <w:rFonts w:ascii="Times New Roman" w:hAnsi="Times New Roman" w:cs="Times New Roman"/>
          <w:color w:val="000000" w:themeColor="text1"/>
        </w:rPr>
        <w:t>W dniu</w:t>
      </w:r>
      <w:r w:rsidR="005D015C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26</w:t>
      </w:r>
      <w:r w:rsidR="009156C6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sierpnia </w:t>
      </w:r>
      <w:r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>2025 r.</w:t>
      </w:r>
      <w:r w:rsidR="009156C6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</w:t>
      </w:r>
      <w:r w:rsidR="000F08F1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zienniku </w:t>
      </w:r>
      <w:r w:rsidR="000F08F1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>U</w:t>
      </w:r>
      <w:r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staw </w:t>
      </w:r>
      <w:r w:rsidR="000F08F1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 pozycją </w:t>
      </w:r>
      <w:r w:rsidR="00EC0E0D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>1179</w:t>
      </w:r>
      <w:r w:rsidR="000F08F1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9156C6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opublikowana została </w:t>
      </w:r>
      <w:r w:rsidR="000F08F1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ustawa o zmianie ustawy </w:t>
      </w:r>
      <w:r w:rsidR="00EC0E0D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>o przetwarzaniu danych dotyczących przelotu pasażera</w:t>
      </w:r>
      <w:r w:rsidR="0051137B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0F08F1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która nowelizuje ustawę</w:t>
      </w:r>
      <w:r w:rsidR="009156C6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dnia 9 </w:t>
      </w:r>
      <w:r w:rsidR="008E20A7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maja </w:t>
      </w:r>
      <w:r w:rsidR="009156C6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>20</w:t>
      </w:r>
      <w:r w:rsidR="008E20A7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>18</w:t>
      </w:r>
      <w:r w:rsidR="009156C6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</w:t>
      </w:r>
      <w:r w:rsidR="008E20A7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 przetwarzaniu danych dotyczących przelotu pasażera (Dz. U. z 2022 r. poz. 1441)</w:t>
      </w:r>
      <w:r w:rsidR="000F08F1" w:rsidRPr="00CE49B9">
        <w:rPr>
          <w:rFonts w:ascii="Times New Roman" w:eastAsia="Times New Roman" w:hAnsi="Times New Roman" w:cs="Times New Roman"/>
          <w:color w:val="000000" w:themeColor="text1"/>
          <w:lang w:eastAsia="pl-PL"/>
        </w:rPr>
        <w:t>, zwanej dalej „ustawą PNR”</w:t>
      </w:r>
      <w:r w:rsid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>. Przepisy te w</w:t>
      </w:r>
      <w:r w:rsidR="000A62ED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>szły</w:t>
      </w:r>
      <w:r w:rsidR="000A62E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>w życie w dniu 10 września 2025 r.</w:t>
      </w:r>
    </w:p>
    <w:p w14:paraId="52BDE534" w14:textId="3B50A54F" w:rsidR="000F08F1" w:rsidRPr="00CE49B9" w:rsidRDefault="000F08F1" w:rsidP="007F3F29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CE49B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Główne założenia nowelizacji:</w:t>
      </w:r>
    </w:p>
    <w:p w14:paraId="70D2964D" w14:textId="3A7693CD" w:rsidR="00E938D1" w:rsidRPr="00E05B23" w:rsidRDefault="00E938D1" w:rsidP="006B26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Nowelizacja wprowadza nowe definicje: (i) lotów wewnątrzunijnych i (ii) </w:t>
      </w:r>
      <w:proofErr w:type="spellStart"/>
      <w:r>
        <w:rPr>
          <w:rFonts w:ascii="Times New Roman" w:eastAsia="Times New Roman" w:hAnsi="Times New Roman" w:cs="Times New Roman"/>
          <w:color w:val="FF0000"/>
          <w:lang w:eastAsia="pl-PL"/>
        </w:rPr>
        <w:t>pozaunnijnych</w:t>
      </w:r>
      <w:proofErr w:type="spellEnd"/>
      <w:r>
        <w:rPr>
          <w:rFonts w:ascii="Times New Roman" w:eastAsia="Times New Roman" w:hAnsi="Times New Roman" w:cs="Times New Roman"/>
          <w:color w:val="FF0000"/>
          <w:lang w:eastAsia="pl-PL"/>
        </w:rPr>
        <w:t>.</w:t>
      </w:r>
    </w:p>
    <w:p w14:paraId="48B6297F" w14:textId="07AF1401" w:rsidR="00EC3462" w:rsidRPr="0062081F" w:rsidRDefault="00CE49B9" w:rsidP="006B26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zakresie zasad </w:t>
      </w:r>
      <w:r w:rsid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sposobu </w:t>
      </w: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przekazywania przez przewoźników lotniczych danych PNR do JIP </w:t>
      </w:r>
      <w:r w:rsidRPr="006B2691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nie</w:t>
      </w:r>
      <w:r w:rsidR="0062081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 </w:t>
      </w:r>
      <w:r w:rsidRPr="006B2691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nastąpiły żadne</w:t>
      </w: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E05B2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zmiany</w:t>
      </w: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>. Dotyczy to zarówno lotów wewnątrzunijnych</w:t>
      </w:r>
      <w:r w:rsid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jak i </w:t>
      </w:r>
      <w:proofErr w:type="spellStart"/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>pozaunijnych</w:t>
      </w:r>
      <w:proofErr w:type="spellEnd"/>
      <w:r w:rsidR="006717FD" w:rsidRPr="0062081F">
        <w:rPr>
          <w:rFonts w:ascii="Times New Roman" w:eastAsia="Times New Roman" w:hAnsi="Times New Roman" w:cs="Times New Roman"/>
          <w:lang w:eastAsia="pl-PL"/>
        </w:rPr>
        <w:t>. Oznacza to, że przewoźnicy mają obowiązek przekazywania danych PNR do JIP z</w:t>
      </w:r>
      <w:r w:rsidR="00E938D1" w:rsidRPr="0062081F">
        <w:rPr>
          <w:rFonts w:ascii="Times New Roman" w:eastAsia="Times New Roman" w:hAnsi="Times New Roman" w:cs="Times New Roman"/>
          <w:lang w:eastAsia="pl-PL"/>
        </w:rPr>
        <w:t>e</w:t>
      </w:r>
      <w:r w:rsidR="0062081F" w:rsidRPr="0062081F">
        <w:rPr>
          <w:rFonts w:ascii="Times New Roman" w:eastAsia="Times New Roman" w:hAnsi="Times New Roman" w:cs="Times New Roman"/>
          <w:lang w:eastAsia="pl-PL"/>
        </w:rPr>
        <w:t xml:space="preserve"> wszystkich lotów PNR.</w:t>
      </w:r>
    </w:p>
    <w:p w14:paraId="7C13F09C" w14:textId="54DCC973" w:rsidR="00EC3462" w:rsidRPr="006B2691" w:rsidRDefault="00EC3462" w:rsidP="006B26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>Na mocy nowelizacji ustawy PNR wprowad</w:t>
      </w:r>
      <w:bookmarkStart w:id="0" w:name="_GoBack"/>
      <w:bookmarkEnd w:id="0"/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zony został obowiązek przekazywania danych pasażerów lotów, wtedy gdy przewóz lotniczy odbywał się </w:t>
      </w:r>
      <w:r w:rsid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odpłatnie, </w:t>
      </w:r>
      <w:r w:rsidR="006B2691" w:rsidRPr="006B2691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jak i </w:t>
      </w:r>
      <w:r w:rsidRPr="006B2691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nieodpłatnie.</w:t>
      </w: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58B4D08F" w14:textId="21E05C7C" w:rsidR="00372299" w:rsidRPr="006B2691" w:rsidRDefault="006F5E2B" w:rsidP="006B26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="00372299"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oprecyzowano, że dane PNR </w:t>
      </w:r>
      <w:r w:rsidR="00E02C9F" w:rsidRPr="006B2691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pasażerów </w:t>
      </w:r>
      <w:r w:rsidRPr="006B2691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przekazywane w tzw. „</w:t>
      </w:r>
      <w:r w:rsidR="00372299" w:rsidRPr="006B2691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drugim terminie</w:t>
      </w: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” </w:t>
      </w:r>
      <w:r w:rsidR="00372299"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>(tzw. lista „0”) dotyczą pasażerów, którzy znajdują się na pokładzie statku powietrznego i nie mogą go opuścić</w:t>
      </w:r>
      <w:r w:rsidR="006208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(po </w:t>
      </w:r>
      <w:r w:rsidR="00E938D1">
        <w:rPr>
          <w:rFonts w:ascii="Times New Roman" w:eastAsia="Times New Roman" w:hAnsi="Times New Roman" w:cs="Times New Roman"/>
          <w:color w:val="000000" w:themeColor="text1"/>
          <w:lang w:eastAsia="pl-PL"/>
        </w:rPr>
        <w:t>zamknięciu drzwi statku powietrznego)</w:t>
      </w:r>
      <w:r w:rsidR="0062081F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2BB1E2A8" w14:textId="43EE78F5" w:rsidR="00372299" w:rsidRPr="007F3F29" w:rsidRDefault="006F5E2B" w:rsidP="006B26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strike/>
          <w:color w:val="000000" w:themeColor="text1"/>
          <w:lang w:eastAsia="pl-PL"/>
        </w:rPr>
      </w:pPr>
      <w:r w:rsidRPr="007F3F29">
        <w:rPr>
          <w:rFonts w:ascii="Times New Roman" w:eastAsia="Times New Roman" w:hAnsi="Times New Roman" w:cs="Times New Roman"/>
          <w:color w:val="000000" w:themeColor="text1"/>
          <w:lang w:eastAsia="pl-PL"/>
        </w:rPr>
        <w:t>Rozszerzono katalog przypadków</w:t>
      </w:r>
      <w:r w:rsidR="00CE49B9" w:rsidRPr="007F3F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CE49B9" w:rsidRPr="007F3F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obniżenia wysokości kary</w:t>
      </w:r>
      <w:r w:rsidR="00CE49B9" w:rsidRPr="007F3F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 przekazanie danych </w:t>
      </w:r>
      <w:r w:rsidR="006B2691" w:rsidRPr="007F3F29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="00CE49B9" w:rsidRPr="007F3F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NR </w:t>
      </w:r>
      <w:r w:rsidR="00CE49B9" w:rsidRPr="007F3F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 opóźnieniem</w:t>
      </w:r>
      <w:r w:rsidR="007F3F29" w:rsidRPr="007F3F2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6168E315" w14:textId="5735592E" w:rsidR="00C63075" w:rsidRPr="006717FD" w:rsidRDefault="009D12A9" w:rsidP="006B26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strike/>
          <w:color w:val="000000" w:themeColor="text1"/>
          <w:lang w:eastAsia="pl-PL"/>
        </w:rPr>
      </w:pPr>
      <w:r w:rsidRPr="006717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Dla </w:t>
      </w:r>
      <w:r w:rsidR="006B2691" w:rsidRPr="006717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„</w:t>
      </w:r>
      <w:r w:rsidRPr="006717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nowych przewoźników</w:t>
      </w:r>
      <w:r w:rsidR="006B2691" w:rsidRPr="006717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lotniczych”</w:t>
      </w:r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, którzy rozpoczną wykony</w:t>
      </w:r>
      <w:r w:rsidR="0062081F">
        <w:rPr>
          <w:rFonts w:ascii="Times New Roman" w:eastAsia="Times New Roman" w:hAnsi="Times New Roman" w:cs="Times New Roman"/>
          <w:color w:val="000000" w:themeColor="text1"/>
          <w:lang w:eastAsia="pl-PL"/>
        </w:rPr>
        <w:t>wanie lotów PNR do Polski lub z </w:t>
      </w:r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Polski po 10 września 2025 r., nowe przepisy przewidują tzw. </w:t>
      </w:r>
      <w:r w:rsidRPr="006717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„okres dostosowawczy”</w:t>
      </w:r>
      <w:r w:rsidR="00C63075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</w:t>
      </w:r>
      <w:r w:rsidR="00EB1B9D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="0062081F">
        <w:rPr>
          <w:rFonts w:ascii="Times New Roman" w:eastAsia="Times New Roman" w:hAnsi="Times New Roman" w:cs="Times New Roman"/>
          <w:color w:val="000000" w:themeColor="text1"/>
          <w:lang w:eastAsia="pl-PL"/>
        </w:rPr>
        <w:t>rzewoźnik </w:t>
      </w:r>
      <w:r w:rsidR="0037229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lotniczy</w:t>
      </w:r>
      <w:r w:rsidR="00C63075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, który</w:t>
      </w:r>
      <w:r w:rsidR="0037229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rozpocznie wykonywanie lotów PNR i w ciągu 60 dni od pierwszego lotu </w:t>
      </w:r>
      <w:r w:rsidR="00C63075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rozpocznie przekazywanie danych PNR do JIP w</w:t>
      </w:r>
      <w:r w:rsidR="00CE49B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określony przepisami sposób uniknie kary.</w:t>
      </w:r>
      <w:r w:rsidR="00F400EB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Przekazane dane muszą obejmować wszystkie wykonane loty.</w:t>
      </w:r>
    </w:p>
    <w:p w14:paraId="42469EA6" w14:textId="60FE9417" w:rsidR="00372299" w:rsidRPr="006717FD" w:rsidRDefault="00372299" w:rsidP="006B2691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Wprowadzono </w:t>
      </w:r>
      <w:r w:rsidRPr="006717F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rozwiązania abolicyjne</w:t>
      </w:r>
      <w:r w:rsidR="00CE49B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wobec </w:t>
      </w:r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przewoźników lotniczych, </w:t>
      </w:r>
      <w:r w:rsidR="00CE49B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którzy </w:t>
      </w:r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dopuścili się naruszeń związanych z wykonanymi lotami PNR w okresie do dnia wejścia w życ</w:t>
      </w:r>
      <w:r w:rsidR="0062081F">
        <w:rPr>
          <w:rFonts w:ascii="Times New Roman" w:eastAsia="Times New Roman" w:hAnsi="Times New Roman" w:cs="Times New Roman"/>
          <w:color w:val="000000" w:themeColor="text1"/>
          <w:lang w:eastAsia="pl-PL"/>
        </w:rPr>
        <w:t>ie nowelizacji ustawy tj. do 10 </w:t>
      </w:r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września 2025 r., jednakże przy spełnieniu przynajmniej jednego z niżej wymienionych warunków:</w:t>
      </w:r>
    </w:p>
    <w:p w14:paraId="2A41240B" w14:textId="25C75EA3" w:rsidR="00372299" w:rsidRPr="006717FD" w:rsidRDefault="00372299" w:rsidP="006B2691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naruszenie dotyczy lotu wewnątrzunijnego, lub</w:t>
      </w:r>
    </w:p>
    <w:p w14:paraId="3AAB3623" w14:textId="6A96B529" w:rsidR="00372299" w:rsidRPr="006717FD" w:rsidRDefault="00A005AD" w:rsidP="006B2691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przypadku lotu </w:t>
      </w:r>
      <w:proofErr w:type="spellStart"/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pozaunijnego</w:t>
      </w:r>
      <w:proofErr w:type="spellEnd"/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abolicja dotyczy </w:t>
      </w:r>
      <w:r w:rsidR="0037229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przewoźnika, który </w:t>
      </w:r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dniu wejścia w życie ustawy nowelizującej ustawę PNR tj. 10 września 2025  r. spełniał techniczne warunki przekazywania danych PNR do JIP (był „podłączony” do systemu KSI PNR) albo </w:t>
      </w:r>
      <w:r w:rsidR="0037229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w ciągu 3 miesięcy od dnia wejścia w życie nowelizacji ustawy</w:t>
      </w:r>
      <w:r w:rsidR="005B5CE7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(czyli </w:t>
      </w:r>
      <w:r w:rsidR="005B5CE7" w:rsidRPr="00E05B2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do 10 grudnia 2025 r.</w:t>
      </w:r>
      <w:r w:rsidR="005B5CE7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37229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CE49B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spełni te</w:t>
      </w:r>
      <w:r w:rsidR="0037229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chniczne warunki przekazywania danych PNR </w:t>
      </w:r>
      <w:r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do JIP</w:t>
      </w:r>
      <w:r w:rsidR="006A2390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37229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(„podłączy</w:t>
      </w:r>
      <w:r w:rsidR="00CE49B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” </w:t>
      </w:r>
      <w:r w:rsidR="00372299" w:rsidRPr="006717FD">
        <w:rPr>
          <w:rFonts w:ascii="Times New Roman" w:eastAsia="Times New Roman" w:hAnsi="Times New Roman" w:cs="Times New Roman"/>
          <w:color w:val="000000" w:themeColor="text1"/>
          <w:lang w:eastAsia="pl-PL"/>
        </w:rPr>
        <w:t>się do systemu KSI PNR) lub</w:t>
      </w:r>
    </w:p>
    <w:p w14:paraId="708F0EDD" w14:textId="606C2C6E" w:rsidR="00372299" w:rsidRPr="006B2691" w:rsidRDefault="00372299" w:rsidP="006B2691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okresie </w:t>
      </w:r>
      <w:r w:rsidR="00E938D1" w:rsidRPr="00E05B2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1 </w:t>
      </w:r>
      <w:r w:rsidRPr="00E05B2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roku</w:t>
      </w: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przed dniem wejścia w życie nowelizacji </w:t>
      </w:r>
      <w:r w:rsidR="00A005AD"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ustawy PNR </w:t>
      </w:r>
      <w:r w:rsidR="0062081F">
        <w:rPr>
          <w:rFonts w:ascii="Times New Roman" w:eastAsia="Times New Roman" w:hAnsi="Times New Roman" w:cs="Times New Roman"/>
          <w:color w:val="000000" w:themeColor="text1"/>
          <w:lang w:eastAsia="pl-PL"/>
        </w:rPr>
        <w:t>z różnych względów nie </w:t>
      </w:r>
      <w:r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>obsługiwał lotu PNR</w:t>
      </w:r>
      <w:r w:rsidR="00CE49B9" w:rsidRPr="006B2691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3A71175C" w14:textId="44C77B7A" w:rsidR="00372299" w:rsidRPr="007F3F29" w:rsidRDefault="00E02C9F" w:rsidP="007F3F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u w:val="single"/>
          <w:lang w:eastAsia="pl-PL"/>
        </w:rPr>
      </w:pPr>
      <w:r w:rsidRPr="007F3F29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u w:val="single"/>
          <w:lang w:eastAsia="pl-PL"/>
        </w:rPr>
        <w:t>Uwaga:</w:t>
      </w:r>
    </w:p>
    <w:p w14:paraId="448623D3" w14:textId="638E3266" w:rsidR="00981CB9" w:rsidRPr="006B2691" w:rsidRDefault="00E02C9F" w:rsidP="008E20A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Niniejszy materiał ma charakter informacyjny i nie jest źródłem prawa. </w:t>
      </w:r>
      <w:r w:rsidR="006B26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</w:t>
      </w:r>
      <w:r w:rsidR="006F5E2B"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zczegółow</w:t>
      </w:r>
      <w:r w:rsidR="006B26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e </w:t>
      </w:r>
      <w:r w:rsidR="006F5E2B"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rozwiązania</w:t>
      </w:r>
      <w:r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prawn</w:t>
      </w:r>
      <w:r w:rsidR="006B26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e</w:t>
      </w:r>
      <w:r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6B26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znajdują się w</w:t>
      </w:r>
      <w:r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6F5E2B"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ustaw</w:t>
      </w:r>
      <w:r w:rsidR="006B26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ie</w:t>
      </w:r>
      <w:r w:rsidR="006F5E2B"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z dnia </w:t>
      </w:r>
      <w:r w:rsidR="00A85850"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 dnia 9 maja 2018 r. o przetwarzaniu danych dotyczących przelotu pasażera</w:t>
      </w:r>
      <w:r w:rsidR="006B26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</w:t>
      </w:r>
      <w:r w:rsidR="00A85850"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6B26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zmienionej</w:t>
      </w:r>
      <w:r w:rsidR="006F5E2B"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ustawą z dnia </w:t>
      </w:r>
      <w:r w:rsidR="00A85850"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9 lipca 2025 r. o </w:t>
      </w:r>
      <w:r w:rsidR="006208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zmianie ustawy o </w:t>
      </w:r>
      <w:r w:rsidR="00A85850" w:rsidRPr="00CE4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przetwarzaniu danych dotyczących przelotu pasażera</w:t>
      </w:r>
      <w:r w:rsidR="006B26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sectPr w:rsidR="00981CB9" w:rsidRPr="006B2691" w:rsidSect="007F3F2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4AC37" w14:textId="77777777" w:rsidR="00F735A6" w:rsidRDefault="00F735A6" w:rsidP="006C22A0">
      <w:pPr>
        <w:spacing w:after="0" w:line="240" w:lineRule="auto"/>
      </w:pPr>
      <w:r>
        <w:separator/>
      </w:r>
    </w:p>
  </w:endnote>
  <w:endnote w:type="continuationSeparator" w:id="0">
    <w:p w14:paraId="4AB9ABCA" w14:textId="77777777" w:rsidR="00F735A6" w:rsidRDefault="00F735A6" w:rsidP="006C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311FB" w14:textId="77777777" w:rsidR="00F735A6" w:rsidRDefault="00F735A6" w:rsidP="006C22A0">
      <w:pPr>
        <w:spacing w:after="0" w:line="240" w:lineRule="auto"/>
      </w:pPr>
      <w:r>
        <w:separator/>
      </w:r>
    </w:p>
  </w:footnote>
  <w:footnote w:type="continuationSeparator" w:id="0">
    <w:p w14:paraId="4FADC52F" w14:textId="77777777" w:rsidR="00F735A6" w:rsidRDefault="00F735A6" w:rsidP="006C2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00D4"/>
    <w:multiLevelType w:val="hybridMultilevel"/>
    <w:tmpl w:val="84F2A8C2"/>
    <w:lvl w:ilvl="0" w:tplc="BB982B5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46598"/>
    <w:multiLevelType w:val="hybridMultilevel"/>
    <w:tmpl w:val="FCAE6654"/>
    <w:lvl w:ilvl="0" w:tplc="9308F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16"/>
    <w:rsid w:val="00046FE1"/>
    <w:rsid w:val="00080CC5"/>
    <w:rsid w:val="000A62ED"/>
    <w:rsid w:val="000B73CA"/>
    <w:rsid w:val="000F08F1"/>
    <w:rsid w:val="00181702"/>
    <w:rsid w:val="001A3C19"/>
    <w:rsid w:val="001C100F"/>
    <w:rsid w:val="001C3B2E"/>
    <w:rsid w:val="00253824"/>
    <w:rsid w:val="00260218"/>
    <w:rsid w:val="002619CD"/>
    <w:rsid w:val="00351900"/>
    <w:rsid w:val="003617A4"/>
    <w:rsid w:val="00372299"/>
    <w:rsid w:val="00425310"/>
    <w:rsid w:val="004A5D63"/>
    <w:rsid w:val="004E3F5D"/>
    <w:rsid w:val="004F2214"/>
    <w:rsid w:val="0051137B"/>
    <w:rsid w:val="005A56F1"/>
    <w:rsid w:val="005B5CE7"/>
    <w:rsid w:val="005D015C"/>
    <w:rsid w:val="0062081F"/>
    <w:rsid w:val="006607E6"/>
    <w:rsid w:val="00664AFD"/>
    <w:rsid w:val="006717FD"/>
    <w:rsid w:val="006A2390"/>
    <w:rsid w:val="006B2691"/>
    <w:rsid w:val="006C22A0"/>
    <w:rsid w:val="006E01CE"/>
    <w:rsid w:val="006F5E2B"/>
    <w:rsid w:val="007328DD"/>
    <w:rsid w:val="007340AC"/>
    <w:rsid w:val="00751A89"/>
    <w:rsid w:val="00756E53"/>
    <w:rsid w:val="007F3F29"/>
    <w:rsid w:val="00812FD6"/>
    <w:rsid w:val="0083200B"/>
    <w:rsid w:val="00881A61"/>
    <w:rsid w:val="0089425D"/>
    <w:rsid w:val="008D394C"/>
    <w:rsid w:val="008E20A7"/>
    <w:rsid w:val="009156C6"/>
    <w:rsid w:val="00981CB9"/>
    <w:rsid w:val="009C1671"/>
    <w:rsid w:val="009D12A9"/>
    <w:rsid w:val="00A005AD"/>
    <w:rsid w:val="00A85850"/>
    <w:rsid w:val="00AC67CD"/>
    <w:rsid w:val="00AE2E7F"/>
    <w:rsid w:val="00B04B7F"/>
    <w:rsid w:val="00B538F8"/>
    <w:rsid w:val="00B765C8"/>
    <w:rsid w:val="00BA44A4"/>
    <w:rsid w:val="00BD18EC"/>
    <w:rsid w:val="00C62D19"/>
    <w:rsid w:val="00C63075"/>
    <w:rsid w:val="00C646C3"/>
    <w:rsid w:val="00C81DCC"/>
    <w:rsid w:val="00CA6316"/>
    <w:rsid w:val="00CE49B9"/>
    <w:rsid w:val="00CF03D0"/>
    <w:rsid w:val="00CF5BF2"/>
    <w:rsid w:val="00D51162"/>
    <w:rsid w:val="00D559EB"/>
    <w:rsid w:val="00D63927"/>
    <w:rsid w:val="00D907DE"/>
    <w:rsid w:val="00E02C9F"/>
    <w:rsid w:val="00E05B23"/>
    <w:rsid w:val="00E470D4"/>
    <w:rsid w:val="00E938D1"/>
    <w:rsid w:val="00EA2AF1"/>
    <w:rsid w:val="00EB1B9D"/>
    <w:rsid w:val="00EC0E0D"/>
    <w:rsid w:val="00EC3462"/>
    <w:rsid w:val="00F3312C"/>
    <w:rsid w:val="00F400EB"/>
    <w:rsid w:val="00F41FE0"/>
    <w:rsid w:val="00F572C0"/>
    <w:rsid w:val="00F735A6"/>
    <w:rsid w:val="00FA19D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E9AE"/>
  <w15:docId w15:val="{881F9431-E029-42E7-A6F4-334C2CD8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9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2A0"/>
  </w:style>
  <w:style w:type="paragraph" w:styleId="Stopka">
    <w:name w:val="footer"/>
    <w:basedOn w:val="Normalny"/>
    <w:link w:val="StopkaZnak"/>
    <w:uiPriority w:val="99"/>
    <w:unhideWhenUsed/>
    <w:rsid w:val="006C2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2A0"/>
  </w:style>
  <w:style w:type="paragraph" w:styleId="Tekstdymka">
    <w:name w:val="Balloon Text"/>
    <w:basedOn w:val="Normalny"/>
    <w:link w:val="TekstdymkaZnak"/>
    <w:uiPriority w:val="99"/>
    <w:semiHidden/>
    <w:unhideWhenUsed/>
    <w:rsid w:val="006C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A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C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C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E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E2B"/>
    <w:rPr>
      <w:vertAlign w:val="superscript"/>
    </w:rPr>
  </w:style>
  <w:style w:type="paragraph" w:styleId="Poprawka">
    <w:name w:val="Revision"/>
    <w:hidden/>
    <w:uiPriority w:val="99"/>
    <w:semiHidden/>
    <w:rsid w:val="00E93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Stefan</dc:creator>
  <cp:keywords/>
  <dc:description/>
  <cp:lastModifiedBy>Joński Ryszard</cp:lastModifiedBy>
  <cp:revision>3</cp:revision>
  <cp:lastPrinted>2025-09-09T14:10:00Z</cp:lastPrinted>
  <dcterms:created xsi:type="dcterms:W3CDTF">2025-10-02T08:38:00Z</dcterms:created>
  <dcterms:modified xsi:type="dcterms:W3CDTF">2025-10-02T08:48:00Z</dcterms:modified>
</cp:coreProperties>
</file>